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A4034" w14:textId="77777777" w:rsidR="00587E18" w:rsidRPr="00587E18" w:rsidRDefault="00587E18" w:rsidP="00587E18">
      <w:pPr>
        <w:jc w:val="both"/>
        <w:rPr>
          <w:rFonts w:ascii="Times New Roman" w:hAnsi="Times New Roman" w:cs="Times New Roman"/>
        </w:rPr>
      </w:pPr>
    </w:p>
    <w:p w14:paraId="105DED5A" w14:textId="5CC3E67B" w:rsidR="00587E18" w:rsidRPr="00587E18" w:rsidRDefault="00C65A65" w:rsidP="00587E1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Čestné vyhlásenie</w:t>
      </w:r>
    </w:p>
    <w:p w14:paraId="5991C420" w14:textId="77777777" w:rsidR="00587E18" w:rsidRPr="00587E18" w:rsidRDefault="00587E18" w:rsidP="00587E18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87E18" w:rsidRPr="00587E18" w14:paraId="3B2407CD" w14:textId="77777777" w:rsidTr="00BA2432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481DD292" w14:textId="77777777" w:rsidR="00587E18" w:rsidRPr="00587E18" w:rsidRDefault="00587E18" w:rsidP="00587E18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587E18">
              <w:rPr>
                <w:rFonts w:ascii="Times New Roman" w:hAnsi="Times New Roman" w:cs="Times New Roman"/>
                <w:b/>
              </w:rPr>
              <w:t>Identifikácia Verejného obstarávania</w:t>
            </w:r>
          </w:p>
        </w:tc>
      </w:tr>
    </w:tbl>
    <w:p w14:paraId="704C185D" w14:textId="77777777" w:rsidR="00587E18" w:rsidRPr="00587E18" w:rsidRDefault="00587E18" w:rsidP="00587E18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587E18" w:rsidRPr="00587E18" w14:paraId="0DD3A0C9" w14:textId="77777777" w:rsidTr="00BA2432">
        <w:tc>
          <w:tcPr>
            <w:tcW w:w="2689" w:type="dxa"/>
            <w:vAlign w:val="center"/>
          </w:tcPr>
          <w:p w14:paraId="324FA045" w14:textId="5FF51D0E" w:rsidR="00587E18" w:rsidRPr="00587E18" w:rsidRDefault="00097280" w:rsidP="00587E1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Verejný o</w:t>
            </w:r>
            <w:r w:rsidR="00587E18" w:rsidRPr="00587E18">
              <w:rPr>
                <w:rFonts w:ascii="Times New Roman" w:hAnsi="Times New Roman" w:cs="Times New Roman"/>
              </w:rPr>
              <w:t>bstarávateľ</w:t>
            </w:r>
          </w:p>
        </w:tc>
        <w:tc>
          <w:tcPr>
            <w:tcW w:w="6373" w:type="dxa"/>
            <w:vAlign w:val="center"/>
          </w:tcPr>
          <w:p w14:paraId="33C453E7" w14:textId="4125E3E8" w:rsidR="00587E18" w:rsidRPr="00587E18" w:rsidRDefault="00F13297" w:rsidP="00587E1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13297">
              <w:rPr>
                <w:rFonts w:ascii="Times New Roman" w:hAnsi="Times New Roman" w:cs="Times New Roman"/>
              </w:rPr>
              <w:t>Trenčianska univerzita Alexandra Dubčeka v Trenčíne, Študentská 2, 911 50 Trenčín, IČO: 31118259</w:t>
            </w:r>
          </w:p>
        </w:tc>
      </w:tr>
      <w:tr w:rsidR="00587E18" w:rsidRPr="00587E18" w14:paraId="3A495ADD" w14:textId="77777777" w:rsidTr="00BA2432">
        <w:tc>
          <w:tcPr>
            <w:tcW w:w="2689" w:type="dxa"/>
            <w:vAlign w:val="center"/>
          </w:tcPr>
          <w:p w14:paraId="0ACBE6A9" w14:textId="77777777" w:rsidR="00587E18" w:rsidRPr="00587E18" w:rsidRDefault="00587E18" w:rsidP="00587E1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87E18">
              <w:rPr>
                <w:rFonts w:ascii="Times New Roman" w:hAnsi="Times New Roman" w:cs="Times New Roman"/>
              </w:rPr>
              <w:t>Verejné obstarávanie</w:t>
            </w:r>
          </w:p>
        </w:tc>
        <w:tc>
          <w:tcPr>
            <w:tcW w:w="6373" w:type="dxa"/>
            <w:vAlign w:val="center"/>
          </w:tcPr>
          <w:p w14:paraId="4B5C983E" w14:textId="3D21D858" w:rsidR="00587E18" w:rsidRPr="00587E18" w:rsidRDefault="00F13297" w:rsidP="00587E1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13297">
              <w:rPr>
                <w:rFonts w:ascii="Times New Roman" w:hAnsi="Times New Roman" w:cs="Times New Roman"/>
              </w:rPr>
              <w:t>Nácvik praktických zručností študentov nelekárskych zdravotníckych odborov v kontexte najnovších trendov a požiadaviek multidisciplinárnej spolupráce v simulačnom centre Fakulty zdravotníctva TnUAD I.  - opakované obstarávanie vybraných položiek</w:t>
            </w:r>
          </w:p>
        </w:tc>
      </w:tr>
      <w:tr w:rsidR="00587E18" w:rsidRPr="00587E18" w14:paraId="04756D5D" w14:textId="77777777" w:rsidTr="00BA2432">
        <w:tc>
          <w:tcPr>
            <w:tcW w:w="2689" w:type="dxa"/>
            <w:vAlign w:val="center"/>
          </w:tcPr>
          <w:p w14:paraId="2B2FB00C" w14:textId="77777777" w:rsidR="00587E18" w:rsidRPr="00587E18" w:rsidRDefault="00587E18" w:rsidP="00587E1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87E18">
              <w:rPr>
                <w:rFonts w:ascii="Times New Roman" w:hAnsi="Times New Roman" w:cs="Times New Roman"/>
              </w:rPr>
              <w:t>Číslo oznámenia</w:t>
            </w:r>
          </w:p>
        </w:tc>
        <w:tc>
          <w:tcPr>
            <w:tcW w:w="6373" w:type="dxa"/>
            <w:vAlign w:val="center"/>
          </w:tcPr>
          <w:p w14:paraId="5F817514" w14:textId="7B43B0FA" w:rsidR="00587E18" w:rsidRPr="00587E18" w:rsidRDefault="00F13297" w:rsidP="00587E1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13297">
              <w:rPr>
                <w:rFonts w:ascii="Times New Roman" w:hAnsi="Times New Roman" w:cs="Times New Roman"/>
              </w:rPr>
              <w:t>Oznámenie o vyhlásení verejného obstarávania vo Vestníku verejného obstarávania č. [•] zo dňa [•] pod číslom [•]a v Dodatku k Úradnému vestníku Európskej únie [•] zo dňa [•]</w:t>
            </w:r>
          </w:p>
        </w:tc>
      </w:tr>
      <w:tr w:rsidR="00562080" w:rsidRPr="00587E18" w14:paraId="430D257B" w14:textId="77777777" w:rsidTr="00BA2432">
        <w:tc>
          <w:tcPr>
            <w:tcW w:w="2689" w:type="dxa"/>
            <w:vAlign w:val="center"/>
          </w:tcPr>
          <w:p w14:paraId="0C1ED643" w14:textId="0960CC8F" w:rsidR="00562080" w:rsidRPr="00587E18" w:rsidRDefault="00562080" w:rsidP="00587E1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Časť zákazky</w:t>
            </w:r>
          </w:p>
        </w:tc>
        <w:tc>
          <w:tcPr>
            <w:tcW w:w="6373" w:type="dxa"/>
            <w:vAlign w:val="center"/>
          </w:tcPr>
          <w:p w14:paraId="160E70E1" w14:textId="51154451" w:rsidR="00562080" w:rsidRPr="00587E18" w:rsidRDefault="00562080" w:rsidP="00587E18">
            <w:pPr>
              <w:spacing w:before="60" w:after="6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587E18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</w:tbl>
    <w:p w14:paraId="27F14E3F" w14:textId="77777777" w:rsidR="00587E18" w:rsidRPr="00587E18" w:rsidRDefault="00587E18" w:rsidP="00587E18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87E18" w:rsidRPr="00587E18" w14:paraId="72BA9A3C" w14:textId="77777777" w:rsidTr="00BA2432">
        <w:tc>
          <w:tcPr>
            <w:tcW w:w="9062" w:type="dxa"/>
            <w:shd w:val="clear" w:color="auto" w:fill="BFBFBF" w:themeFill="background1" w:themeFillShade="BF"/>
            <w:vAlign w:val="center"/>
          </w:tcPr>
          <w:p w14:paraId="6F5388F9" w14:textId="4CDED463" w:rsidR="00587E18" w:rsidRPr="00587E18" w:rsidRDefault="00587E18" w:rsidP="00890692">
            <w:pPr>
              <w:spacing w:before="120" w:after="120"/>
              <w:jc w:val="both"/>
              <w:rPr>
                <w:rFonts w:ascii="Times New Roman" w:hAnsi="Times New Roman" w:cs="Times New Roman"/>
                <w:b/>
              </w:rPr>
            </w:pPr>
            <w:r w:rsidRPr="00587E18">
              <w:rPr>
                <w:rFonts w:ascii="Times New Roman" w:hAnsi="Times New Roman" w:cs="Times New Roman"/>
                <w:b/>
              </w:rPr>
              <w:t xml:space="preserve">Identifikácia </w:t>
            </w:r>
            <w:r w:rsidR="00890692">
              <w:rPr>
                <w:rFonts w:ascii="Times New Roman" w:hAnsi="Times New Roman" w:cs="Times New Roman"/>
                <w:b/>
              </w:rPr>
              <w:t>hospodárskeho subjektu</w:t>
            </w:r>
          </w:p>
        </w:tc>
      </w:tr>
    </w:tbl>
    <w:p w14:paraId="7BBBF1A5" w14:textId="77777777" w:rsidR="00587E18" w:rsidRPr="00587E18" w:rsidRDefault="00587E18" w:rsidP="00587E18">
      <w:pPr>
        <w:jc w:val="both"/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373"/>
      </w:tblGrid>
      <w:tr w:rsidR="00587E18" w:rsidRPr="00587E18" w14:paraId="1B3119E6" w14:textId="77777777" w:rsidTr="00BA2432">
        <w:tc>
          <w:tcPr>
            <w:tcW w:w="2689" w:type="dxa"/>
            <w:vAlign w:val="center"/>
          </w:tcPr>
          <w:p w14:paraId="74323EE6" w14:textId="77777777" w:rsidR="00587E18" w:rsidRPr="00587E18" w:rsidRDefault="00587E18" w:rsidP="00587E1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87E18">
              <w:rPr>
                <w:rFonts w:ascii="Times New Roman" w:hAnsi="Times New Roman" w:cs="Times New Roman"/>
              </w:rPr>
              <w:t>Obchodné meno</w:t>
            </w:r>
          </w:p>
        </w:tc>
        <w:tc>
          <w:tcPr>
            <w:tcW w:w="6373" w:type="dxa"/>
            <w:vAlign w:val="center"/>
          </w:tcPr>
          <w:p w14:paraId="46A3F66A" w14:textId="77777777" w:rsidR="00587E18" w:rsidRPr="00587E18" w:rsidRDefault="00587E18" w:rsidP="00587E1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87E18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587E18" w:rsidRPr="00587E18" w14:paraId="0A496620" w14:textId="77777777" w:rsidTr="00BA2432">
        <w:tc>
          <w:tcPr>
            <w:tcW w:w="2689" w:type="dxa"/>
            <w:vAlign w:val="center"/>
          </w:tcPr>
          <w:p w14:paraId="45BB5AC8" w14:textId="77777777" w:rsidR="00587E18" w:rsidRPr="00587E18" w:rsidRDefault="00587E18" w:rsidP="00587E1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87E18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6373" w:type="dxa"/>
            <w:vAlign w:val="center"/>
          </w:tcPr>
          <w:p w14:paraId="3F967669" w14:textId="77777777" w:rsidR="00587E18" w:rsidRPr="00587E18" w:rsidRDefault="00587E18" w:rsidP="00587E1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87E18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587E18" w:rsidRPr="00587E18" w14:paraId="72C76A02" w14:textId="77777777" w:rsidTr="00BA2432">
        <w:tc>
          <w:tcPr>
            <w:tcW w:w="2689" w:type="dxa"/>
            <w:vAlign w:val="center"/>
          </w:tcPr>
          <w:p w14:paraId="3CDF9425" w14:textId="673882E7" w:rsidR="00587E18" w:rsidRPr="00587E18" w:rsidRDefault="00587E18" w:rsidP="00587E1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87E18">
              <w:rPr>
                <w:rFonts w:ascii="Times New Roman" w:hAnsi="Times New Roman" w:cs="Times New Roman"/>
              </w:rPr>
              <w:t>IČO</w:t>
            </w:r>
          </w:p>
        </w:tc>
        <w:tc>
          <w:tcPr>
            <w:tcW w:w="6373" w:type="dxa"/>
            <w:vAlign w:val="center"/>
          </w:tcPr>
          <w:p w14:paraId="684323F5" w14:textId="77777777" w:rsidR="00587E18" w:rsidRPr="00587E18" w:rsidRDefault="00587E18" w:rsidP="00587E1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87E18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587E18" w:rsidRPr="00587E18" w14:paraId="7B2EFF05" w14:textId="77777777" w:rsidTr="00BA2432">
        <w:tc>
          <w:tcPr>
            <w:tcW w:w="2689" w:type="dxa"/>
            <w:vAlign w:val="center"/>
          </w:tcPr>
          <w:p w14:paraId="673AC02A" w14:textId="77777777" w:rsidR="00587E18" w:rsidRPr="00587E18" w:rsidRDefault="00587E18" w:rsidP="00587E1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87E18">
              <w:rPr>
                <w:rFonts w:ascii="Times New Roman" w:hAnsi="Times New Roman" w:cs="Times New Roman"/>
              </w:rPr>
              <w:t>Zápis v registri</w:t>
            </w:r>
          </w:p>
        </w:tc>
        <w:tc>
          <w:tcPr>
            <w:tcW w:w="6373" w:type="dxa"/>
            <w:vAlign w:val="center"/>
          </w:tcPr>
          <w:p w14:paraId="53EB0BC2" w14:textId="77777777" w:rsidR="00587E18" w:rsidRPr="00587E18" w:rsidRDefault="00587E18" w:rsidP="00587E1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87E18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587E18" w:rsidRPr="00587E18" w14:paraId="091B6162" w14:textId="77777777" w:rsidTr="00BA2432">
        <w:tc>
          <w:tcPr>
            <w:tcW w:w="2689" w:type="dxa"/>
            <w:vAlign w:val="center"/>
          </w:tcPr>
          <w:p w14:paraId="54FA5215" w14:textId="77777777" w:rsidR="00587E18" w:rsidRPr="00587E18" w:rsidRDefault="00587E18" w:rsidP="00587E1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87E18">
              <w:rPr>
                <w:rFonts w:ascii="Times New Roman" w:hAnsi="Times New Roman" w:cs="Times New Roman"/>
              </w:rPr>
              <w:t>Štatutárny zástupca</w:t>
            </w:r>
          </w:p>
        </w:tc>
        <w:tc>
          <w:tcPr>
            <w:tcW w:w="6373" w:type="dxa"/>
            <w:vAlign w:val="center"/>
          </w:tcPr>
          <w:p w14:paraId="222BE5CB" w14:textId="77777777" w:rsidR="00587E18" w:rsidRPr="00587E18" w:rsidRDefault="00587E18" w:rsidP="00587E18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587E18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</w:tbl>
    <w:p w14:paraId="18A1134D" w14:textId="2095632C" w:rsidR="00587E18" w:rsidRPr="00852AD0" w:rsidRDefault="00587E18" w:rsidP="00587E18">
      <w:pPr>
        <w:jc w:val="both"/>
        <w:rPr>
          <w:rFonts w:ascii="Times New Roman" w:hAnsi="Times New Roman" w:cs="Times New Roman"/>
        </w:rPr>
      </w:pPr>
    </w:p>
    <w:p w14:paraId="290FF847" w14:textId="708C114E" w:rsidR="00EE5AB4" w:rsidRPr="00852AD0" w:rsidRDefault="00020FFA" w:rsidP="00890692">
      <w:pPr>
        <w:jc w:val="both"/>
        <w:rPr>
          <w:rFonts w:ascii="Times New Roman" w:hAnsi="Times New Roman" w:cs="Times New Roman"/>
        </w:rPr>
      </w:pPr>
      <w:r w:rsidRPr="00852AD0">
        <w:rPr>
          <w:rFonts w:ascii="Times New Roman" w:hAnsi="Times New Roman" w:cs="Times New Roman"/>
        </w:rPr>
        <w:t>Podľa ustanovenia § 32 ods. 7 a</w:t>
      </w:r>
      <w:r w:rsidR="00B0081B" w:rsidRPr="00852AD0">
        <w:rPr>
          <w:rFonts w:ascii="Times New Roman" w:hAnsi="Times New Roman" w:cs="Times New Roman"/>
        </w:rPr>
        <w:t> 8 zákona č. 343/2015 Z. z. o verejnom obstarávaní a o zmene a doplnení niektorých zákonov v znení neskorších predpisov (ďalej len „</w:t>
      </w:r>
      <w:r w:rsidR="00B0081B" w:rsidRPr="00852AD0">
        <w:rPr>
          <w:rFonts w:ascii="Times New Roman" w:hAnsi="Times New Roman" w:cs="Times New Roman"/>
          <w:b/>
        </w:rPr>
        <w:t>ZVO</w:t>
      </w:r>
      <w:r w:rsidR="00B0081B" w:rsidRPr="00852AD0">
        <w:rPr>
          <w:rFonts w:ascii="Times New Roman" w:hAnsi="Times New Roman" w:cs="Times New Roman"/>
        </w:rPr>
        <w:t xml:space="preserve">“) je pre účely preukázania splnenia podmienok účasti osobného postavenia </w:t>
      </w:r>
      <w:r w:rsidR="00890692" w:rsidRPr="00852AD0">
        <w:rPr>
          <w:rFonts w:ascii="Times New Roman" w:hAnsi="Times New Roman" w:cs="Times New Roman"/>
        </w:rPr>
        <w:t>každý hospodársky subjekt</w:t>
      </w:r>
      <w:r w:rsidR="001B1601" w:rsidRPr="00852AD0">
        <w:rPr>
          <w:rFonts w:ascii="Times New Roman" w:hAnsi="Times New Roman" w:cs="Times New Roman"/>
        </w:rPr>
        <w:t>, ktorý preukazuje splnenie podmienok osobného postavenia,</w:t>
      </w:r>
      <w:r w:rsidR="00D11DA2" w:rsidRPr="00852AD0">
        <w:rPr>
          <w:rFonts w:ascii="Times New Roman" w:hAnsi="Times New Roman" w:cs="Times New Roman"/>
        </w:rPr>
        <w:t xml:space="preserve"> povinný</w:t>
      </w:r>
      <w:r w:rsidR="00B0081B" w:rsidRPr="00852AD0">
        <w:rPr>
          <w:rFonts w:ascii="Times New Roman" w:hAnsi="Times New Roman" w:cs="Times New Roman"/>
        </w:rPr>
        <w:t xml:space="preserve"> predložiť </w:t>
      </w:r>
      <w:r w:rsidR="00D11DA2" w:rsidRPr="00852AD0">
        <w:rPr>
          <w:rFonts w:ascii="Times New Roman" w:hAnsi="Times New Roman" w:cs="Times New Roman"/>
        </w:rPr>
        <w:t xml:space="preserve">aj </w:t>
      </w:r>
      <w:r w:rsidR="00B0081B" w:rsidRPr="00852AD0">
        <w:rPr>
          <w:rFonts w:ascii="Times New Roman" w:hAnsi="Times New Roman" w:cs="Times New Roman"/>
        </w:rPr>
        <w:t>čestné vyhlásenie</w:t>
      </w:r>
      <w:r w:rsidR="00457565">
        <w:rPr>
          <w:rFonts w:ascii="Times New Roman" w:hAnsi="Times New Roman" w:cs="Times New Roman"/>
        </w:rPr>
        <w:t xml:space="preserve"> o splnení podmienky podľa § 32 ods. 7 ZVO</w:t>
      </w:r>
      <w:r w:rsidR="00B0081B" w:rsidRPr="00852AD0">
        <w:rPr>
          <w:rFonts w:ascii="Times New Roman" w:hAnsi="Times New Roman" w:cs="Times New Roman"/>
        </w:rPr>
        <w:t xml:space="preserve"> s uvedením zoznamu osôb</w:t>
      </w:r>
      <w:r w:rsidR="001B1601" w:rsidRPr="00852AD0">
        <w:rPr>
          <w:rFonts w:ascii="Times New Roman" w:hAnsi="Times New Roman" w:cs="Times New Roman"/>
        </w:rPr>
        <w:t xml:space="preserve">, ktoré </w:t>
      </w:r>
      <w:r w:rsidR="00890692" w:rsidRPr="00852AD0">
        <w:rPr>
          <w:rFonts w:ascii="Times New Roman" w:hAnsi="Times New Roman" w:cs="Times New Roman"/>
        </w:rPr>
        <w:t xml:space="preserve">majú práva </w:t>
      </w:r>
      <w:r w:rsidR="001B1601" w:rsidRPr="00852AD0">
        <w:rPr>
          <w:rFonts w:ascii="Times New Roman" w:hAnsi="Times New Roman" w:cs="Times New Roman"/>
        </w:rPr>
        <w:t>v rozsahu vymedzenom</w:t>
      </w:r>
      <w:r w:rsidR="00890692" w:rsidRPr="00852AD0">
        <w:rPr>
          <w:rFonts w:ascii="Times New Roman" w:hAnsi="Times New Roman" w:cs="Times New Roman"/>
        </w:rPr>
        <w:t xml:space="preserve"> v ustanovení § 32 ods. 8 ZVO voči tomuto hospodárskemu subjek</w:t>
      </w:r>
      <w:r w:rsidR="00E848A7">
        <w:rPr>
          <w:rFonts w:ascii="Times New Roman" w:hAnsi="Times New Roman" w:cs="Times New Roman"/>
        </w:rPr>
        <w:t>t</w:t>
      </w:r>
      <w:r w:rsidR="00890692" w:rsidRPr="00852AD0">
        <w:rPr>
          <w:rFonts w:ascii="Times New Roman" w:hAnsi="Times New Roman" w:cs="Times New Roman"/>
        </w:rPr>
        <w:t>u a ostatným osobám hospodárskeho subjektu vymedzeným v ustanovení § 32 ods. 1 písm. a) ZVO.</w:t>
      </w:r>
    </w:p>
    <w:p w14:paraId="76D3D897" w14:textId="34E7C6BA" w:rsidR="001B1601" w:rsidRPr="00852AD0" w:rsidRDefault="001B1601" w:rsidP="00890692">
      <w:pPr>
        <w:jc w:val="both"/>
        <w:rPr>
          <w:rFonts w:ascii="Times New Roman" w:hAnsi="Times New Roman" w:cs="Times New Roman"/>
        </w:rPr>
      </w:pPr>
      <w:bookmarkStart w:id="0" w:name="_Hlk206148950"/>
      <w:r w:rsidRPr="00852AD0">
        <w:rPr>
          <w:rFonts w:ascii="Times New Roman" w:hAnsi="Times New Roman" w:cs="Times New Roman"/>
        </w:rPr>
        <w:t xml:space="preserve">V nadväznosti na túto povinnosť </w:t>
      </w:r>
      <w:r w:rsidR="00962642" w:rsidRPr="00852AD0">
        <w:rPr>
          <w:rFonts w:ascii="Times New Roman" w:hAnsi="Times New Roman" w:cs="Times New Roman"/>
        </w:rPr>
        <w:t>uvádzame nižšie nasledovný zoznam osôb podľa ustanovenia § 32 ods. 7 ZVO</w:t>
      </w:r>
      <w:r w:rsidR="00734639">
        <w:rPr>
          <w:rFonts w:ascii="Times New Roman" w:hAnsi="Times New Roman" w:cs="Times New Roman"/>
        </w:rPr>
        <w:t>, voči ktorým čestne vyhlasujeme, že spĺňajú</w:t>
      </w:r>
      <w:r w:rsidR="00F25AF4">
        <w:rPr>
          <w:rFonts w:ascii="Times New Roman" w:hAnsi="Times New Roman" w:cs="Times New Roman"/>
        </w:rPr>
        <w:t xml:space="preserve"> </w:t>
      </w:r>
      <w:r w:rsidR="00734639">
        <w:rPr>
          <w:rFonts w:ascii="Times New Roman" w:hAnsi="Times New Roman" w:cs="Times New Roman"/>
        </w:rPr>
        <w:t>podmienky podľa ustanovenia § 32 ods. 1 písm. a) ZV</w:t>
      </w:r>
      <w:bookmarkEnd w:id="0"/>
      <w:r w:rsidR="00734639">
        <w:rPr>
          <w:rFonts w:ascii="Times New Roman" w:hAnsi="Times New Roman" w:cs="Times New Roman"/>
        </w:rPr>
        <w:t>O</w:t>
      </w:r>
      <w:r w:rsidR="00962642" w:rsidRPr="00852AD0">
        <w:rPr>
          <w:rFonts w:ascii="Times New Roman" w:hAnsi="Times New Roman" w:cs="Times New Roman"/>
        </w:rPr>
        <w:t>:</w:t>
      </w:r>
    </w:p>
    <w:p w14:paraId="680509DA" w14:textId="77777777" w:rsidR="00562080" w:rsidRPr="00A13360" w:rsidRDefault="00562080" w:rsidP="00562080">
      <w:pPr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  <w:r w:rsidRPr="00A13360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[Inštrukcia pre vyplnenie: </w:t>
      </w:r>
    </w:p>
    <w:p w14:paraId="2457CDEF" w14:textId="77777777" w:rsidR="00562080" w:rsidRPr="00A13360" w:rsidRDefault="00562080" w:rsidP="00562080">
      <w:pPr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  <w:r w:rsidRPr="00A13360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Text vyznačený červenou uchádzač z predkladaného formuláru vymaže. </w:t>
      </w:r>
    </w:p>
    <w:p w14:paraId="57840637" w14:textId="77777777" w:rsidR="00562080" w:rsidRPr="00A13360" w:rsidRDefault="00562080" w:rsidP="00562080">
      <w:pPr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  <w:r w:rsidRPr="00A13360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Rozsah tabuliek uchádzač primerane upraví a vyplní podľa kontextu všetky časti označené symbolom </w:t>
      </w:r>
      <w:r w:rsidRPr="00A13360">
        <w:rPr>
          <w:rFonts w:ascii="Times New Roman" w:hAnsi="Times New Roman" w:cs="Times New Roman"/>
          <w:i/>
          <w:color w:val="FF0000"/>
          <w:sz w:val="20"/>
          <w:szCs w:val="20"/>
          <w:highlight w:val="yellow"/>
        </w:rPr>
        <w:t>[•]</w:t>
      </w:r>
      <w:r w:rsidRPr="00A13360">
        <w:rPr>
          <w:rFonts w:ascii="Times New Roman" w:hAnsi="Times New Roman" w:cs="Times New Roman"/>
          <w:i/>
          <w:color w:val="FF0000"/>
          <w:sz w:val="20"/>
          <w:szCs w:val="20"/>
        </w:rPr>
        <w:t>.]</w:t>
      </w: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3539"/>
        <w:gridCol w:w="5528"/>
      </w:tblGrid>
      <w:tr w:rsidR="00562080" w:rsidRPr="00A13360" w14:paraId="4AE43279" w14:textId="77777777" w:rsidTr="00D274F4"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7EEF5540" w14:textId="77777777" w:rsidR="00562080" w:rsidRPr="00A13360" w:rsidRDefault="00562080" w:rsidP="00D274F4">
            <w:pPr>
              <w:pStyle w:val="Zarkazkladnhotextu2"/>
              <w:keepNext/>
              <w:keepLines/>
              <w:spacing w:before="120"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A13360">
              <w:rPr>
                <w:rFonts w:ascii="Times New Roman" w:hAnsi="Times New Roman" w:cs="Times New Roman"/>
                <w:b/>
              </w:rPr>
              <w:lastRenderedPageBreak/>
              <w:t xml:space="preserve">Obchodné meno spoločnosti / </w:t>
            </w:r>
          </w:p>
          <w:p w14:paraId="3EA68052" w14:textId="77777777" w:rsidR="00562080" w:rsidRPr="00A13360" w:rsidRDefault="00562080" w:rsidP="00D274F4">
            <w:pPr>
              <w:pStyle w:val="Zarkazkladnhotextu2"/>
              <w:keepNext/>
              <w:keepLines/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A13360">
              <w:rPr>
                <w:rFonts w:ascii="Times New Roman" w:hAnsi="Times New Roman" w:cs="Times New Roman"/>
                <w:b/>
              </w:rPr>
              <w:t>Meno a priezvisko fyzickej osoby</w:t>
            </w:r>
          </w:p>
        </w:tc>
        <w:tc>
          <w:tcPr>
            <w:tcW w:w="5528" w:type="dxa"/>
            <w:shd w:val="clear" w:color="auto" w:fill="FFFFFF" w:themeFill="background1"/>
            <w:vAlign w:val="center"/>
          </w:tcPr>
          <w:p w14:paraId="14959E3C" w14:textId="77777777" w:rsidR="00562080" w:rsidRPr="00A13360" w:rsidRDefault="00562080" w:rsidP="00D274F4">
            <w:pPr>
              <w:pStyle w:val="Zarkazkladnhotextu2"/>
              <w:keepNext/>
              <w:keepLines/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A13360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  <w:tr w:rsidR="00562080" w:rsidRPr="00A13360" w14:paraId="22B81993" w14:textId="77777777" w:rsidTr="00D274F4"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2F711B28" w14:textId="77777777" w:rsidR="00562080" w:rsidRPr="00A13360" w:rsidRDefault="00562080" w:rsidP="00D274F4">
            <w:pPr>
              <w:pStyle w:val="Zarkazkladnhotextu2"/>
              <w:spacing w:before="12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A13360">
              <w:rPr>
                <w:rFonts w:ascii="Times New Roman" w:hAnsi="Times New Roman" w:cs="Times New Roman"/>
                <w:b/>
              </w:rPr>
              <w:t>IČO spoločnosti</w:t>
            </w:r>
          </w:p>
        </w:tc>
        <w:tc>
          <w:tcPr>
            <w:tcW w:w="5528" w:type="dxa"/>
            <w:vAlign w:val="center"/>
          </w:tcPr>
          <w:p w14:paraId="212BA726" w14:textId="77777777" w:rsidR="00562080" w:rsidRPr="00A13360" w:rsidRDefault="00562080" w:rsidP="00D274F4">
            <w:pPr>
              <w:pStyle w:val="Zarkazkladnhotextu2"/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A13360">
              <w:rPr>
                <w:rFonts w:ascii="Times New Roman" w:hAnsi="Times New Roman" w:cs="Times New Roman"/>
                <w:highlight w:val="yellow"/>
              </w:rPr>
              <w:t>[•]</w:t>
            </w:r>
          </w:p>
        </w:tc>
      </w:tr>
    </w:tbl>
    <w:p w14:paraId="0BB9DBCC" w14:textId="77777777" w:rsidR="00562080" w:rsidRPr="00A13360" w:rsidRDefault="00562080" w:rsidP="00562080">
      <w:pPr>
        <w:jc w:val="both"/>
        <w:rPr>
          <w:rFonts w:ascii="Times New Roman" w:hAnsi="Times New Roman" w:cs="Times New Roman"/>
        </w:rPr>
      </w:pPr>
    </w:p>
    <w:p w14:paraId="7431C7D8" w14:textId="77777777" w:rsidR="00562080" w:rsidRPr="00A13360" w:rsidRDefault="00562080" w:rsidP="00562080">
      <w:pPr>
        <w:jc w:val="both"/>
        <w:rPr>
          <w:rFonts w:ascii="Times New Roman" w:hAnsi="Times New Roman" w:cs="Times New Roman"/>
        </w:rPr>
      </w:pPr>
      <w:r w:rsidRPr="00A13360">
        <w:rPr>
          <w:rFonts w:ascii="Times New Roman" w:hAnsi="Times New Roman" w:cs="Times New Roman"/>
        </w:rPr>
        <w:t>Ak uchádzač v čestnom vyhlásení podľa § 32 ods. 7 ZVO identifikuje ako inú osobu právnickú osobu, identifikuje zároveň aj fyzické osoby, ktoré voči tejto právnickej osobe vystupujú v právnom postavení taxatívne vymenovanom v ustanovení § 32 ods. 1 písm. a) ZVO (t. j. jej  štatutárny orgán a/ alebo členovia štatutárneho orgánu a/ alebo členovia dozorného orgánu a/ alebo prokuristi):</w:t>
      </w:r>
    </w:p>
    <w:p w14:paraId="34CCA627" w14:textId="77777777" w:rsidR="00562080" w:rsidRPr="00A13360" w:rsidRDefault="00562080" w:rsidP="00562080">
      <w:pPr>
        <w:jc w:val="both"/>
        <w:rPr>
          <w:rFonts w:ascii="Times New Roman" w:hAnsi="Times New Roman" w:cs="Times New Roman"/>
        </w:rPr>
      </w:pPr>
      <w:r w:rsidRPr="00A13360">
        <w:rPr>
          <w:rFonts w:ascii="Times New Roman" w:hAnsi="Times New Roman" w:cs="Times New Roman"/>
          <w:highlight w:val="yellow"/>
        </w:rPr>
        <w:t>[•]</w:t>
      </w:r>
    </w:p>
    <w:p w14:paraId="2A0EE33C" w14:textId="77777777" w:rsidR="00562080" w:rsidRPr="00A13360" w:rsidRDefault="00562080" w:rsidP="00562080">
      <w:pPr>
        <w:jc w:val="both"/>
        <w:rPr>
          <w:rFonts w:ascii="Times New Roman" w:hAnsi="Times New Roman" w:cs="Times New Roman"/>
        </w:rPr>
      </w:pPr>
      <w:r w:rsidRPr="00A13360">
        <w:rPr>
          <w:rFonts w:ascii="Times New Roman" w:hAnsi="Times New Roman" w:cs="Times New Roman"/>
        </w:rPr>
        <w:t>Vo vzťahu k vyššie uvedeným fyzickým osobám (ak sú) vyhlasujeme, že spĺňajú podmienky podľa ustanovenia § 32 ods. 1 písm. a) ZVO.</w:t>
      </w:r>
    </w:p>
    <w:p w14:paraId="18305010" w14:textId="77777777" w:rsidR="00562080" w:rsidRPr="00A13360" w:rsidRDefault="00562080" w:rsidP="00562080">
      <w:pPr>
        <w:jc w:val="both"/>
        <w:rPr>
          <w:rFonts w:ascii="Times New Roman" w:hAnsi="Times New Roman" w:cs="Times New Roman"/>
          <w:sz w:val="24"/>
          <w:szCs w:val="24"/>
        </w:rPr>
      </w:pPr>
      <w:r w:rsidRPr="00A13360">
        <w:rPr>
          <w:rFonts w:ascii="Times New Roman" w:hAnsi="Times New Roman" w:cs="Times New Roman"/>
          <w:b/>
        </w:rPr>
        <w:t>Uchádzač týmto zároveň vyhlasuje, že neexistujú ďalšie iné osoby</w:t>
      </w:r>
      <w:r w:rsidRPr="00A13360">
        <w:rPr>
          <w:rFonts w:ascii="Times New Roman" w:hAnsi="Times New Roman" w:cs="Times New Roman"/>
          <w:bCs/>
        </w:rPr>
        <w:t>, ktoré</w:t>
      </w:r>
      <w:r w:rsidRPr="00A13360">
        <w:rPr>
          <w:rFonts w:ascii="Times New Roman" w:hAnsi="Times New Roman" w:cs="Times New Roman"/>
          <w:b/>
        </w:rPr>
        <w:t xml:space="preserve"> </w:t>
      </w:r>
      <w:r w:rsidRPr="00A13360">
        <w:rPr>
          <w:rFonts w:ascii="Times New Roman" w:hAnsi="Times New Roman" w:cs="Times New Roman"/>
        </w:rPr>
        <w:t xml:space="preserve">majú právo za uchádzača konať, práva spojené s rozhodovaním alebo kontrolou uchádzača, okrem tých, ktoré sú uvedené v tomto čestnom vyhlásení. </w:t>
      </w:r>
    </w:p>
    <w:p w14:paraId="107C326F" w14:textId="77777777" w:rsidR="00562080" w:rsidRPr="00A13360" w:rsidRDefault="00562080" w:rsidP="00562080">
      <w:pPr>
        <w:jc w:val="both"/>
        <w:rPr>
          <w:rFonts w:ascii="Times New Roman" w:hAnsi="Times New Roman" w:cs="Times New Roman"/>
        </w:rPr>
      </w:pPr>
    </w:p>
    <w:p w14:paraId="07A77DC8" w14:textId="77777777" w:rsidR="00562080" w:rsidRPr="00A13360" w:rsidRDefault="00562080" w:rsidP="00562080">
      <w:pPr>
        <w:spacing w:after="0"/>
        <w:jc w:val="both"/>
        <w:rPr>
          <w:rFonts w:ascii="Times New Roman" w:hAnsi="Times New Roman" w:cs="Times New Roman"/>
        </w:rPr>
      </w:pPr>
      <w:r w:rsidRPr="00A13360">
        <w:rPr>
          <w:rFonts w:ascii="Times New Roman" w:hAnsi="Times New Roman" w:cs="Times New Roman"/>
        </w:rPr>
        <w:t xml:space="preserve">Miesto: </w:t>
      </w:r>
      <w:r w:rsidRPr="00A13360">
        <w:rPr>
          <w:rFonts w:ascii="Times New Roman" w:hAnsi="Times New Roman" w:cs="Times New Roman"/>
          <w:highlight w:val="yellow"/>
        </w:rPr>
        <w:t>[•]</w:t>
      </w:r>
    </w:p>
    <w:p w14:paraId="3F9110A3" w14:textId="77777777" w:rsidR="00562080" w:rsidRPr="00A13360" w:rsidRDefault="00562080" w:rsidP="00562080">
      <w:pPr>
        <w:jc w:val="both"/>
        <w:rPr>
          <w:rFonts w:ascii="Times New Roman" w:hAnsi="Times New Roman" w:cs="Times New Roman"/>
        </w:rPr>
      </w:pPr>
      <w:r w:rsidRPr="00A13360">
        <w:rPr>
          <w:rFonts w:ascii="Times New Roman" w:hAnsi="Times New Roman" w:cs="Times New Roman"/>
        </w:rPr>
        <w:t>Dátum:</w:t>
      </w:r>
      <w:r w:rsidRPr="00A13360">
        <w:rPr>
          <w:rFonts w:ascii="Times New Roman" w:hAnsi="Times New Roman" w:cs="Times New Roman"/>
        </w:rPr>
        <w:tab/>
      </w:r>
      <w:r w:rsidRPr="00A13360">
        <w:rPr>
          <w:rFonts w:ascii="Times New Roman" w:hAnsi="Times New Roman" w:cs="Times New Roman"/>
          <w:highlight w:val="yellow"/>
        </w:rPr>
        <w:t>[•]</w:t>
      </w:r>
    </w:p>
    <w:p w14:paraId="3B3812C9" w14:textId="77777777" w:rsidR="00562080" w:rsidRDefault="00562080" w:rsidP="00562080">
      <w:pPr>
        <w:jc w:val="both"/>
        <w:rPr>
          <w:rFonts w:ascii="Times New Roman" w:hAnsi="Times New Roman" w:cs="Times New Roman"/>
        </w:rPr>
      </w:pPr>
    </w:p>
    <w:p w14:paraId="71356D20" w14:textId="77777777" w:rsidR="00562080" w:rsidRPr="00A13360" w:rsidRDefault="00562080" w:rsidP="00562080">
      <w:pPr>
        <w:jc w:val="both"/>
        <w:rPr>
          <w:rFonts w:ascii="Times New Roman" w:hAnsi="Times New Roman" w:cs="Times New Roman"/>
        </w:rPr>
      </w:pPr>
    </w:p>
    <w:p w14:paraId="29A8691A" w14:textId="77777777" w:rsidR="00562080" w:rsidRPr="00A13360" w:rsidRDefault="00562080" w:rsidP="00562080">
      <w:pPr>
        <w:spacing w:after="0"/>
        <w:jc w:val="both"/>
        <w:rPr>
          <w:rFonts w:ascii="Times New Roman" w:hAnsi="Times New Roman" w:cs="Times New Roman"/>
        </w:rPr>
      </w:pPr>
      <w:r w:rsidRPr="00A13360">
        <w:rPr>
          <w:rFonts w:ascii="Times New Roman" w:hAnsi="Times New Roman" w:cs="Times New Roman"/>
        </w:rPr>
        <w:t>____________________</w:t>
      </w:r>
    </w:p>
    <w:p w14:paraId="3CD4C351" w14:textId="77777777" w:rsidR="00562080" w:rsidRPr="00A13360" w:rsidRDefault="00562080" w:rsidP="00562080">
      <w:pPr>
        <w:spacing w:after="0"/>
        <w:jc w:val="both"/>
        <w:rPr>
          <w:rFonts w:ascii="Times New Roman" w:hAnsi="Times New Roman" w:cs="Times New Roman"/>
        </w:rPr>
      </w:pPr>
      <w:r w:rsidRPr="00A13360">
        <w:rPr>
          <w:rFonts w:ascii="Times New Roman" w:hAnsi="Times New Roman" w:cs="Times New Roman"/>
        </w:rPr>
        <w:t xml:space="preserve">Meno: </w:t>
      </w:r>
      <w:r w:rsidRPr="00A13360">
        <w:rPr>
          <w:rFonts w:ascii="Times New Roman" w:hAnsi="Times New Roman" w:cs="Times New Roman"/>
          <w:highlight w:val="yellow"/>
        </w:rPr>
        <w:t>[•]</w:t>
      </w:r>
    </w:p>
    <w:p w14:paraId="4955CF18" w14:textId="77777777" w:rsidR="00562080" w:rsidRPr="00A13360" w:rsidRDefault="00562080" w:rsidP="00562080">
      <w:pPr>
        <w:spacing w:after="0"/>
        <w:jc w:val="both"/>
        <w:rPr>
          <w:rFonts w:ascii="Times New Roman" w:hAnsi="Times New Roman" w:cs="Times New Roman"/>
        </w:rPr>
      </w:pPr>
      <w:r w:rsidRPr="00A13360">
        <w:rPr>
          <w:rFonts w:ascii="Times New Roman" w:hAnsi="Times New Roman" w:cs="Times New Roman"/>
        </w:rPr>
        <w:t xml:space="preserve">Funkcia: </w:t>
      </w:r>
      <w:r w:rsidRPr="00A13360">
        <w:rPr>
          <w:rFonts w:ascii="Times New Roman" w:hAnsi="Times New Roman" w:cs="Times New Roman"/>
          <w:highlight w:val="yellow"/>
        </w:rPr>
        <w:t>[•]</w:t>
      </w:r>
    </w:p>
    <w:p w14:paraId="63ADBD02" w14:textId="2531D4D8" w:rsidR="00397983" w:rsidRPr="00852AD0" w:rsidRDefault="00397983" w:rsidP="00562080">
      <w:pPr>
        <w:jc w:val="both"/>
        <w:rPr>
          <w:rFonts w:ascii="Times New Roman" w:hAnsi="Times New Roman" w:cs="Times New Roman"/>
        </w:rPr>
      </w:pPr>
    </w:p>
    <w:sectPr w:rsidR="00397983" w:rsidRPr="00852AD0" w:rsidSect="00694941">
      <w:headerReference w:type="default" r:id="rId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A5956" w14:textId="77777777" w:rsidR="00DB6D3A" w:rsidRDefault="00DB6D3A" w:rsidP="00587E18">
      <w:pPr>
        <w:spacing w:after="0" w:line="240" w:lineRule="auto"/>
      </w:pPr>
      <w:r>
        <w:separator/>
      </w:r>
    </w:p>
  </w:endnote>
  <w:endnote w:type="continuationSeparator" w:id="0">
    <w:p w14:paraId="52961B92" w14:textId="77777777" w:rsidR="00DB6D3A" w:rsidRDefault="00DB6D3A" w:rsidP="00587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AC95A" w14:textId="77777777" w:rsidR="00DB6D3A" w:rsidRDefault="00DB6D3A" w:rsidP="00587E18">
      <w:pPr>
        <w:spacing w:after="0" w:line="240" w:lineRule="auto"/>
      </w:pPr>
      <w:r>
        <w:separator/>
      </w:r>
    </w:p>
  </w:footnote>
  <w:footnote w:type="continuationSeparator" w:id="0">
    <w:p w14:paraId="56DD5DFB" w14:textId="77777777" w:rsidR="00DB6D3A" w:rsidRDefault="00DB6D3A" w:rsidP="00587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99835" w14:textId="2830DA68" w:rsidR="0053763F" w:rsidRDefault="0068437F">
    <w:pPr>
      <w:pStyle w:val="Hlavika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Formulár F</w:t>
    </w:r>
    <w:r w:rsidR="00C65A65">
      <w:rPr>
        <w:rFonts w:ascii="Times New Roman" w:hAnsi="Times New Roman" w:cs="Times New Roman"/>
      </w:rPr>
      <w:t>4</w:t>
    </w:r>
    <w:r w:rsidRPr="00A51AE0">
      <w:rPr>
        <w:rFonts w:ascii="Times New Roman" w:hAnsi="Times New Roman" w:cs="Times New Roman"/>
      </w:rPr>
      <w:t xml:space="preserve"> súťažných podkladov</w:t>
    </w:r>
  </w:p>
  <w:p w14:paraId="0560F203" w14:textId="590F51B7" w:rsidR="0053763F" w:rsidRPr="00A51AE0" w:rsidRDefault="00C65A65">
    <w:pPr>
      <w:pStyle w:val="Hlavika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Čestné vyhlásenie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9217E"/>
    <w:multiLevelType w:val="hybridMultilevel"/>
    <w:tmpl w:val="6AA826EA"/>
    <w:lvl w:ilvl="0" w:tplc="06C27E18">
      <w:start w:val="85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C27AAF"/>
    <w:multiLevelType w:val="hybridMultilevel"/>
    <w:tmpl w:val="ADE845EE"/>
    <w:lvl w:ilvl="0" w:tplc="5C244A8E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8C3975"/>
    <w:multiLevelType w:val="hybridMultilevel"/>
    <w:tmpl w:val="A27AC1A8"/>
    <w:lvl w:ilvl="0" w:tplc="7CAA25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5891">
    <w:abstractNumId w:val="2"/>
  </w:num>
  <w:num w:numId="2" w16cid:durableId="1044138327">
    <w:abstractNumId w:val="0"/>
  </w:num>
  <w:num w:numId="3" w16cid:durableId="908348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C51"/>
    <w:rsid w:val="00020FFA"/>
    <w:rsid w:val="00041ACA"/>
    <w:rsid w:val="00097280"/>
    <w:rsid w:val="000A14A2"/>
    <w:rsid w:val="000B7C47"/>
    <w:rsid w:val="0012353E"/>
    <w:rsid w:val="00125804"/>
    <w:rsid w:val="00196FEC"/>
    <w:rsid w:val="001B1601"/>
    <w:rsid w:val="001F36CD"/>
    <w:rsid w:val="002077E0"/>
    <w:rsid w:val="0021057B"/>
    <w:rsid w:val="002949FA"/>
    <w:rsid w:val="003015B6"/>
    <w:rsid w:val="003064C6"/>
    <w:rsid w:val="0035430C"/>
    <w:rsid w:val="00397983"/>
    <w:rsid w:val="003C1BE8"/>
    <w:rsid w:val="003C4285"/>
    <w:rsid w:val="003F1A70"/>
    <w:rsid w:val="003F5DBD"/>
    <w:rsid w:val="00421BF7"/>
    <w:rsid w:val="00425EA3"/>
    <w:rsid w:val="00445C26"/>
    <w:rsid w:val="00457565"/>
    <w:rsid w:val="0047328F"/>
    <w:rsid w:val="004A41EF"/>
    <w:rsid w:val="004B3C30"/>
    <w:rsid w:val="004C604F"/>
    <w:rsid w:val="004E55A9"/>
    <w:rsid w:val="004F2CDA"/>
    <w:rsid w:val="004F3B5A"/>
    <w:rsid w:val="0053763F"/>
    <w:rsid w:val="00542488"/>
    <w:rsid w:val="00562080"/>
    <w:rsid w:val="00570458"/>
    <w:rsid w:val="00580A5E"/>
    <w:rsid w:val="0058215A"/>
    <w:rsid w:val="00587E18"/>
    <w:rsid w:val="005A1612"/>
    <w:rsid w:val="005C1AA9"/>
    <w:rsid w:val="005D1450"/>
    <w:rsid w:val="00675EC3"/>
    <w:rsid w:val="0068437F"/>
    <w:rsid w:val="006A6BC7"/>
    <w:rsid w:val="00734639"/>
    <w:rsid w:val="00766CC5"/>
    <w:rsid w:val="007A1DFC"/>
    <w:rsid w:val="007B4AE8"/>
    <w:rsid w:val="007C2A7F"/>
    <w:rsid w:val="00827159"/>
    <w:rsid w:val="00852AD0"/>
    <w:rsid w:val="00857909"/>
    <w:rsid w:val="00864A23"/>
    <w:rsid w:val="00890692"/>
    <w:rsid w:val="008A376F"/>
    <w:rsid w:val="008D1A17"/>
    <w:rsid w:val="0090306C"/>
    <w:rsid w:val="00926AB1"/>
    <w:rsid w:val="009554BD"/>
    <w:rsid w:val="00962642"/>
    <w:rsid w:val="00984E91"/>
    <w:rsid w:val="00990655"/>
    <w:rsid w:val="009A20CE"/>
    <w:rsid w:val="00A1610E"/>
    <w:rsid w:val="00A47229"/>
    <w:rsid w:val="00B0081B"/>
    <w:rsid w:val="00B20DC6"/>
    <w:rsid w:val="00B738A2"/>
    <w:rsid w:val="00B81903"/>
    <w:rsid w:val="00B87C9B"/>
    <w:rsid w:val="00B94528"/>
    <w:rsid w:val="00BB7F30"/>
    <w:rsid w:val="00BD09A7"/>
    <w:rsid w:val="00C14BD3"/>
    <w:rsid w:val="00C41C51"/>
    <w:rsid w:val="00C65A65"/>
    <w:rsid w:val="00C772F5"/>
    <w:rsid w:val="00C87D93"/>
    <w:rsid w:val="00C920B8"/>
    <w:rsid w:val="00CA4D08"/>
    <w:rsid w:val="00CB506D"/>
    <w:rsid w:val="00CB5BA0"/>
    <w:rsid w:val="00D11DA2"/>
    <w:rsid w:val="00D4540D"/>
    <w:rsid w:val="00D8271C"/>
    <w:rsid w:val="00D87734"/>
    <w:rsid w:val="00D97239"/>
    <w:rsid w:val="00DB1EB1"/>
    <w:rsid w:val="00DB6D3A"/>
    <w:rsid w:val="00E026ED"/>
    <w:rsid w:val="00E04C98"/>
    <w:rsid w:val="00E0508C"/>
    <w:rsid w:val="00E848A7"/>
    <w:rsid w:val="00E850DE"/>
    <w:rsid w:val="00EE5AB4"/>
    <w:rsid w:val="00EE7EBD"/>
    <w:rsid w:val="00F13297"/>
    <w:rsid w:val="00F25AF4"/>
    <w:rsid w:val="00F333E6"/>
    <w:rsid w:val="00F403FD"/>
    <w:rsid w:val="00F6695C"/>
    <w:rsid w:val="00F7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64F09"/>
  <w15:chartTrackingRefBased/>
  <w15:docId w15:val="{DD84261C-6871-45BD-9FED-D38AC528F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87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8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87E18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87E1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87E1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87E18"/>
    <w:rPr>
      <w:vertAlign w:val="superscript"/>
    </w:rPr>
  </w:style>
  <w:style w:type="paragraph" w:styleId="Pta">
    <w:name w:val="footer"/>
    <w:basedOn w:val="Normlny"/>
    <w:link w:val="PtaChar"/>
    <w:uiPriority w:val="99"/>
    <w:unhideWhenUsed/>
    <w:rsid w:val="00587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87E18"/>
  </w:style>
  <w:style w:type="paragraph" w:styleId="Zkladntext">
    <w:name w:val="Body Text"/>
    <w:basedOn w:val="Normlny"/>
    <w:link w:val="ZkladntextChar"/>
    <w:uiPriority w:val="99"/>
    <w:unhideWhenUsed/>
    <w:rsid w:val="00587E1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587E1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0306C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85790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57909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57909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5790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57909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57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57909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562080"/>
    <w:pPr>
      <w:spacing w:after="0" w:line="240" w:lineRule="auto"/>
    </w:p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562080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562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57083-8C19-4AD7-856A-D5DC753A2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lolesova</dc:creator>
  <cp:keywords/>
  <dc:description/>
  <cp:lastModifiedBy>Autor</cp:lastModifiedBy>
  <cp:revision>5</cp:revision>
  <dcterms:created xsi:type="dcterms:W3CDTF">2025-12-10T12:00:00Z</dcterms:created>
  <dcterms:modified xsi:type="dcterms:W3CDTF">2026-08-28T07:44:00Z</dcterms:modified>
</cp:coreProperties>
</file>